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书名：科研技术交流资料  可控硅整流器触发装置与半导体放大线路  只限国内发行</w:t>
      </w:r>
    </w:p>
    <w:p>
      <w:r>
        <w:t>作者：一机部电气传动设计研究所</w:t>
      </w:r>
    </w:p>
    <w:p>
      <w:r>
        <w:t>出版社：一机部电气传动设计研究所</w:t>
      </w:r>
    </w:p>
    <w:p>
      <w:r>
        <w:t>出版日期：1971.07</w:t>
      </w:r>
    </w:p>
    <w:p>
      <w:r>
        <w:t>总页数：136</w:t>
      </w:r>
    </w:p>
    <w:p>
      <w:r>
        <w:t>更多请访问教客网: www.jiaokey.com</w:t>
      </w:r>
    </w:p>
    <w:p>
      <w:r>
        <w:t>科研技术交流资料  可控硅整流器触发装置与半导体放大线路  只限国内发行 评论地址：https://www.jiaokey.com/book/detail/10129452.html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