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</w:t>
      </w:r>
    </w:p>
    <w:p>
      <w:r>
        <w:t>作者：（奥）R.基费尔，（Kieffer，R.），（美）P.施华尔茨柯普弗，（Schwarzkopf，P.）著；王少刚等译</w:t>
      </w:r>
    </w:p>
    <w:p>
      <w:r>
        <w:t>出版社：北京：中国工业出版社</w:t>
      </w:r>
    </w:p>
    <w:p>
      <w:r>
        <w:t>出版日期：1963.09</w:t>
      </w:r>
    </w:p>
    <w:p>
      <w:r>
        <w:t>总页数：597</w:t>
      </w:r>
    </w:p>
    <w:p>
      <w:r>
        <w:t>更多请访问教客网: www.jiaokey.com</w:t>
      </w:r>
    </w:p>
    <w:p>
      <w:r>
        <w:t>硬质合金 评论地址：https://www.jiaokey.com/book/detail/10129234.html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