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书名：炼钢原材料快速分析</w:t>
      </w:r>
    </w:p>
    <w:p>
      <w:r>
        <w:t>作者：上海中华冶金厂化验室编</w:t>
      </w:r>
    </w:p>
    <w:p>
      <w:r>
        <w:t>出版社：上海：上海人民出版社</w:t>
      </w:r>
    </w:p>
    <w:p>
      <w:r>
        <w:t>出版日期：1975.06</w:t>
      </w:r>
    </w:p>
    <w:p>
      <w:r>
        <w:t>总页数：266</w:t>
      </w:r>
    </w:p>
    <w:p>
      <w:r>
        <w:t>更多请访问教客网: www.jiaokey.com</w:t>
      </w:r>
    </w:p>
    <w:p>
      <w:r>
        <w:t>炼钢原材料快速分析 评论地址：https://www.jiaokey.com/book/detail/10128143.html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