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电化生产工艺学  下</w:t>
      </w:r>
    </w:p>
    <w:p>
      <w:r>
        <w:rPr>
          <w:rFonts w:ascii="宋体" w:hAnsi="宋体" w:eastAsia="宋体"/>
          <w:sz w:val="24"/>
        </w:rPr>
        <w:t>В.Г.霍米亚科夫，В.П.马绍维茨，Л.Л.库兹明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电化生产工艺学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В.Г.霍米亚科夫，В.П.马绍维茨，Л.Л.库兹明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本书出售、求购地址：https://www.jiaokey.com/book/detail/10127227.html</w:t>
      </w:r>
    </w:p>
    <w:p>
      <w:r>
        <w:t>更多相关图书推荐：https://www.jiaokey.com</w:t>
      </w:r>
    </w:p>
    <w:p>
      <w:r>
        <w:t>В.Г.霍米亚科夫，В.П.马绍维茨，Л.Л.库兹明 其他作品：https://www.jiaokey.com/tag/В.Г.霍米亚科夫，В.П.马绍维茨，Л.Л.库兹明.html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电化生产工艺学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