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书名：泵、压气机及通风机</w:t>
      </w:r>
    </w:p>
    <w:p>
      <w:r>
        <w:t>作者：（苏）斯纳敏斯基（Г.М.Знаменский）著；毛善培，严导淦译</w:t>
      </w:r>
    </w:p>
    <w:p>
      <w:r>
        <w:t>出版社：北京：机械工业出版社</w:t>
      </w:r>
    </w:p>
    <w:p>
      <w:r>
        <w:t>出版日期：1958.07</w:t>
      </w:r>
    </w:p>
    <w:p>
      <w:r>
        <w:t>总页数：246</w:t>
      </w:r>
    </w:p>
    <w:p>
      <w:r>
        <w:t>更多请访问教客网: www.jiaokey.com</w:t>
      </w:r>
    </w:p>
    <w:p>
      <w:r>
        <w:t>泵、压气机及通风机 评论地址：https://www.jiaokey.com/book/detail/10126564.html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