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Isolation and characterization of a nevel mouse erythroid differentiation-derucleation related gene(MEDDF)</w:t>
      </w:r>
    </w:p>
    <w:p>
      <w:r>
        <w:rPr>
          <w:rFonts w:ascii="宋体" w:hAnsi="宋体" w:eastAsia="宋体"/>
          <w:sz w:val="24"/>
        </w:rPr>
        <w:t>HANG Jingbo and XUE Shepu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Isolation and characterization of a nevel mouse erythroid differentiation-derucleation related gene(MEDDF)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HANG Jingbo and XUE Shepu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本书出售、求购地址：https://www.jiaokey.com/book/detail/10126352.html</w:t>
      </w:r>
    </w:p>
    <w:p>
      <w:r>
        <w:t>更多相关图书推荐：https://www.jiaokey.com</w:t>
      </w:r>
    </w:p>
    <w:p>
      <w:r>
        <w:t>HANG Jingbo and XUE Shepu 其他作品：https://www.jiaokey.com/tag/HANG Jingbo and XUE Shepu.html</w:t>
      </w:r>
    </w:p>
    <w:p>
      <w:r>
        <w:t>关键词搜索：https://www.jiaokey.com/tag/Isolation and characterization of a nevel mouse erythroid differentiation-derucleation related gene(MEDDF).html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