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书名：雨果先生</w:t>
      </w:r>
    </w:p>
    <w:p>
      <w:r>
        <w:t>作者：（美）艾·马尔茨（A.Maltz）；荒芜译</w:t>
      </w:r>
    </w:p>
    <w:p>
      <w:r>
        <w:t>出版社：北京：中国戏剧出版社</w:t>
      </w:r>
    </w:p>
    <w:p>
      <w:r>
        <w:t>出版日期：1983.04</w:t>
      </w:r>
    </w:p>
    <w:p>
      <w:r>
        <w:t>总页数：119</w:t>
      </w:r>
    </w:p>
    <w:p>
      <w:r>
        <w:t>更多请访问教客网: www.jiaokey.com</w:t>
      </w:r>
    </w:p>
    <w:p>
      <w:r>
        <w:t>雨果先生 评论地址：https://www.jiaokey.com/book/detail/10125244.html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