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买办文人胡适评《水浒》</w:t>
      </w:r>
    </w:p>
    <w:p>
      <w:r>
        <w:rPr>
          <w:rFonts w:ascii="宋体" w:hAnsi="宋体" w:eastAsia="宋体"/>
          <w:sz w:val="24"/>
        </w:rPr>
        <w:t>安徽劳动大学图书馆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买办文人胡适评《水浒》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安徽劳动大学图书馆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本书出售、求购地址：https://www.jiaokey.com/book/detail/10125028.html</w:t>
      </w:r>
    </w:p>
    <w:p>
      <w:r>
        <w:t>更多相关图书推荐：https://www.jiaokey.com</w:t>
      </w:r>
    </w:p>
    <w:p>
      <w:r>
        <w:t>安徽劳动大学图书馆 其他作品：https://www.jiaokey.com/tag/安徽劳动大学图书馆.html</w:t>
      </w:r>
    </w:p>
    <w:p>
      <w:r>
        <w:t>关键词搜索：https://www.jiaokey.com/tag/买办文人胡适评《水浒》.html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