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书名：乱世佳人  电影文学本</w:t>
      </w:r>
    </w:p>
    <w:p>
      <w:r>
        <w:t>作者：（美）S.霍华德著；潘耀华译</w:t>
      </w:r>
    </w:p>
    <w:p>
      <w:r>
        <w:t>出版社：北京：中国戏剧出版社</w:t>
      </w:r>
    </w:p>
    <w:p>
      <w:r>
        <w:t>出版日期：1988.03</w:t>
      </w:r>
    </w:p>
    <w:p>
      <w:r>
        <w:t>总页数：382</w:t>
      </w:r>
    </w:p>
    <w:p>
      <w:r>
        <w:t>更多请访问教客网: www.jiaokey.com</w:t>
      </w:r>
    </w:p>
    <w:p>
      <w:r>
        <w:t>乱世佳人  电影文学本 评论地址：https://www.jiaokey.com/book/detail/10124121.html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