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书名：大气激励与地球响应</w:t>
      </w:r>
    </w:p>
    <w:p>
      <w:r>
        <w:t>作者：赵洪声，刘祖荫，胡辉等编译</w:t>
      </w:r>
    </w:p>
    <w:p>
      <w:r>
        <w:t>出版社：北京：气象出版社</w:t>
      </w:r>
    </w:p>
    <w:p>
      <w:r>
        <w:t>出版日期：1989.05</w:t>
      </w:r>
    </w:p>
    <w:p>
      <w:r>
        <w:t>总页数：206</w:t>
      </w:r>
    </w:p>
    <w:p>
      <w:r>
        <w:t>更多请访问教客网: www.jiaokey.com</w:t>
      </w:r>
    </w:p>
    <w:p>
      <w:r>
        <w:t>大气激励与地球响应 评论地址：https://www.jiaokey.com/book/detail/10123191.html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