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同文学青年对话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同文学青年对话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本书出售、求购地址：https://www.jiaokey.com/book/detail/10122468.html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关键词搜索：https://www.jiaokey.com/tag/同文学青年对话.html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