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中非史</w:t>
      </w:r>
    </w:p>
    <w:p>
      <w:r>
        <w:rPr>
          <w:rFonts w:ascii="宋体" w:hAnsi="宋体" w:eastAsia="宋体"/>
          <w:sz w:val="24"/>
        </w:rPr>
        <w:t>N.廷德尔著；陆彤之译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N.廷德尔著；陆彤之译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本书出售、求购地址：https://www.jiaokey.com/book/detail/10122113.html</w:t>
      </w:r>
    </w:p>
    <w:p>
      <w:r>
        <w:t>更多相关图书推荐：https://www.jiaokey.com</w:t>
      </w:r>
    </w:p>
    <w:p>
      <w:r>
        <w:t>N.廷德尔著；陆彤之译 其他作品：https://www.jiaokey.com/tag/N.廷德尔著；陆彤之译.html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