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书名：觉醒中的巨人  一个外国人看新中国前三十年的外交政策</w:t>
      </w:r>
    </w:p>
    <w:p>
      <w:r>
        <w:t>作者：（瑞士）卡普尔（Kapur，H.）著；彭致斌译</w:t>
      </w:r>
    </w:p>
    <w:p>
      <w:r>
        <w:t>出版社：北京：国际文化出版公司</w:t>
      </w:r>
    </w:p>
    <w:p>
      <w:r>
        <w:t>出版日期：1987.09</w:t>
      </w:r>
    </w:p>
    <w:p>
      <w:r>
        <w:t>总页数：335</w:t>
      </w:r>
    </w:p>
    <w:p>
      <w:r>
        <w:t>更多请访问教客网: www.jiaokey.com</w:t>
      </w:r>
    </w:p>
    <w:p>
      <w:r>
        <w:t>觉醒中的巨人  一个外国人看新中国前三十年的外交政策 评论地址：https://www.jiaokey.com/book/detail/10122067.html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