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书名：四川政区沿革与治地今释</w:t>
      </w:r>
    </w:p>
    <w:p>
      <w:r>
        <w:t>作者：蒲孝荣编著</w:t>
      </w:r>
    </w:p>
    <w:p>
      <w:r>
        <w:t>出版社：成都：四川人民出版社</w:t>
      </w:r>
    </w:p>
    <w:p>
      <w:r>
        <w:t>出版日期：1986.03</w:t>
      </w:r>
    </w:p>
    <w:p>
      <w:r>
        <w:t>总页数：607</w:t>
      </w:r>
    </w:p>
    <w:p>
      <w:r>
        <w:t>更多请访问教客网: www.jiaokey.com</w:t>
      </w:r>
    </w:p>
    <w:p>
      <w:r>
        <w:t>四川政区沿革与治地今释 评论地址：https://www.jiaokey.com/book/detail/10118115.html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