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  第4分册  隋唐史</w:t>
      </w:r>
    </w:p>
    <w:p>
      <w:r>
        <w:t>作者：郑玉英，郑川水编著</w:t>
      </w:r>
    </w:p>
    <w:p>
      <w:r>
        <w:t>出版社：沈阳：辽宁大学出版社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中国古代史  第4分册  隋唐史 评论地址：https://www.jiaokey.com/book/detail/10115009.html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