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书名：阿拉伯报刊  新闻媒介与阿拉伯世界的政治进程</w:t>
      </w:r>
    </w:p>
    <w:p>
      <w:r>
        <w:t>作者：（美）鲁（Rugh，W.A.）著；苏金琥，周一平译</w:t>
      </w:r>
    </w:p>
    <w:p>
      <w:r>
        <w:t>出版社：北京：新华出版社</w:t>
      </w:r>
    </w:p>
    <w:p>
      <w:r>
        <w:t>出版日期：1987.10</w:t>
      </w:r>
    </w:p>
    <w:p>
      <w:r>
        <w:t>总页数：253</w:t>
      </w:r>
    </w:p>
    <w:p>
      <w:r>
        <w:t>更多请访问教客网: www.jiaokey.com</w:t>
      </w:r>
    </w:p>
    <w:p>
      <w:r>
        <w:t>阿拉伯报刊  新闻媒介与阿拉伯世界的政治进程 评论地址：https://www.jiaokey.com/book/detail/10113516.html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