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书名：报人生活杂忆  石西民新闻文集</w:t>
      </w:r>
    </w:p>
    <w:p>
      <w:r>
        <w:t>作者：姚北桦，王淮冰编</w:t>
      </w:r>
    </w:p>
    <w:p>
      <w:r>
        <w:t>出版社：重庆：重庆出版社</w:t>
      </w:r>
    </w:p>
    <w:p>
      <w:r>
        <w:t>出版日期：1991.04</w:t>
      </w:r>
    </w:p>
    <w:p>
      <w:r>
        <w:t>总页数：264</w:t>
      </w:r>
    </w:p>
    <w:p>
      <w:r>
        <w:t>更多请访问教客网: www.jiaokey.com</w:t>
      </w:r>
    </w:p>
    <w:p>
      <w:r>
        <w:t>报人生活杂忆  石西民新闻文集 评论地址：https://www.jiaokey.com/book/detail/10113299.html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