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书名：聚合物和复合材料的动态性能测试</w:t>
      </w:r>
    </w:p>
    <w:p>
      <w:r>
        <w:t>作者：（英）里德（Read，B.E.），（英）迪安（Dean，G.D.）著；过梅丽，刘士昕译</w:t>
      </w:r>
    </w:p>
    <w:p>
      <w:r>
        <w:t>出版社：上海：上海科学技术文献出版社</w:t>
      </w:r>
    </w:p>
    <w:p>
      <w:r>
        <w:t>出版日期：1986.11</w:t>
      </w:r>
    </w:p>
    <w:p>
      <w:r>
        <w:t>总页数：245</w:t>
      </w:r>
    </w:p>
    <w:p>
      <w:r>
        <w:t>更多请访问教客网: www.jiaokey.com</w:t>
      </w:r>
    </w:p>
    <w:p>
      <w:r>
        <w:t>聚合物和复合材料的动态性能测试 评论地址：https://www.jiaokey.com/book/detail/10112406.html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