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第十四届世界石油大会综合科技报告</w:t>
      </w:r>
    </w:p>
    <w:p>
      <w:r>
        <w:rPr>
          <w:rFonts w:ascii="宋体" w:hAnsi="宋体" w:eastAsia="宋体"/>
          <w:sz w:val="24"/>
        </w:rPr>
        <w:t>陈立滇，胡见义，窦立荣，周煜辉，刘文章，闫存章，曾米兰，唐养吾等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第十四届世界石油大会综合科技报告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陈立滇，胡见义，窦立荣，周煜辉，刘文章，闫存章，曾米兰，唐养吾等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石油勘探开发科学研究院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本书出售、求购地址：https://www.jiaokey.com/book/detail/10111780.html</w:t>
      </w:r>
    </w:p>
    <w:p>
      <w:r>
        <w:t>更多相关图书推荐：https://www.jiaokey.com</w:t>
      </w:r>
    </w:p>
    <w:p>
      <w:r>
        <w:t>陈立滇，胡见义，窦立荣，周煜辉，刘文章，闫存章，曾米兰，唐养吾等 其他作品：https://www.jiaokey.com/tag/陈立滇，胡见义，窦立荣，周煜辉，刘文章，闫存章，曾米兰，唐养吾等.html</w:t>
      </w:r>
    </w:p>
    <w:p>
      <w:r>
        <w:t>石油勘探开发科学研究院 出版图书：https://www.jiaokey.com/tag/石油勘探开发科学研究院.html</w:t>
      </w:r>
    </w:p>
    <w:p>
      <w:r>
        <w:t>关键词搜索：https://www.jiaokey.com/tag/第十四届世界石油大会综合科技报告.html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