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  一整套油井设计方法</w:t>
      </w:r>
    </w:p>
    <w:p>
      <w:r>
        <w:t>作者：亚当斯（Adams，Neal J.）著；史久光等译</w:t>
      </w:r>
    </w:p>
    <w:p>
      <w:r>
        <w:t>出版社：北京：石油工业出版社</w:t>
      </w:r>
    </w:p>
    <w:p>
      <w:r>
        <w:t>出版日期：1992.01</w:t>
      </w:r>
    </w:p>
    <w:p>
      <w:r>
        <w:t>总页数：479</w:t>
      </w:r>
    </w:p>
    <w:p>
      <w:r>
        <w:t>更多请访问教客网: www.jiaokey.com</w:t>
      </w:r>
    </w:p>
    <w:p>
      <w:r>
        <w:t>钻井工程  一整套油井设计方法 评论地址：https://www.jiaokey.com/book/detail/10111608.html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