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书名：井底结构完善技术</w:t>
      </w:r>
    </w:p>
    <w:p>
      <w:r>
        <w:t>作者：（苏）阿什拉菲扬（Ашрафьян.М.О.）等著；张永一，杜春常译</w:t>
      </w:r>
    </w:p>
    <w:p>
      <w:r>
        <w:t>出版社：北京:石油工业出版社,1992.01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井底结构完善技术 评论地址：https://www.jiaokey.com/book/detail/10111607.html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