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书名：裂缝性油气储集层勘探的基本理论与方法</w:t>
      </w:r>
    </w:p>
    <w:p>
      <w:r>
        <w:t>作者：（苏）斯麦霍夫（Смехоь，Е.М.）著；曾志琼，吴丽芸译</w:t>
      </w:r>
    </w:p>
    <w:p>
      <w:r>
        <w:t>出版社：北京：石油工业出版社</w:t>
      </w:r>
    </w:p>
    <w:p>
      <w:r>
        <w:t>出版日期：1985.04</w:t>
      </w:r>
    </w:p>
    <w:p>
      <w:r>
        <w:t>总页数：233</w:t>
      </w:r>
    </w:p>
    <w:p>
      <w:r>
        <w:t>更多请访问教客网: www.jiaokey.com</w:t>
      </w:r>
    </w:p>
    <w:p>
      <w:r>
        <w:t>裂缝性油气储集层勘探的基本理论与方法 评论地址：https://www.jiaokey.com/book/detail/10111298.html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