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世界油气田气田部分  1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世界油气田气田部分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本书出售、求购地址：https://www.jiaokey.com/book/detail/10111275.html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关键词搜索：https://www.jiaokey.com/tag/世界油气田气田部分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