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书名：定向钻进</w:t>
      </w:r>
    </w:p>
    <w:p>
      <w:r>
        <w:t>作者：（苏）苏拉克申（Сулакшин，С．С．）著；汤凤林，杨凯华译</w:t>
      </w:r>
    </w:p>
    <w:p>
      <w:r>
        <w:t>出版社：武汉：中国地质大学出版社</w:t>
      </w:r>
    </w:p>
    <w:p>
      <w:r>
        <w:t>出版日期：1991.04</w:t>
      </w:r>
    </w:p>
    <w:p>
      <w:r>
        <w:t>总页数：316</w:t>
      </w:r>
    </w:p>
    <w:p>
      <w:r>
        <w:t>更多请访问教客网: www.jiaokey.com</w:t>
      </w:r>
    </w:p>
    <w:p>
      <w:r>
        <w:t>定向钻进 评论地址：https://www.jiaokey.com/book/detail/10110887.html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