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书名：机械零件修复新技术</w:t>
      </w:r>
    </w:p>
    <w:p>
      <w:r>
        <w:t>作者：赵文轸，刘琦云编著</w:t>
      </w:r>
    </w:p>
    <w:p>
      <w:r>
        <w:t>出版社：北京：中国轻工业出版社</w:t>
      </w:r>
    </w:p>
    <w:p>
      <w:r>
        <w:t>出版日期：2000.04</w:t>
      </w:r>
    </w:p>
    <w:p>
      <w:r>
        <w:t>总页数：323</w:t>
      </w:r>
    </w:p>
    <w:p>
      <w:r>
        <w:t>更多请访问教客网: www.jiaokey.com</w:t>
      </w:r>
    </w:p>
    <w:p>
      <w:r>
        <w:t>机械零件修复新技术 评论地址：https://www.jiaokey.com/book/detail/10109200.html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