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第11册  昙花记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第11册  昙花记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本书出售、求购地址：https://www.jiaokey.com/book/detail/10107204.html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第11册  昙花记.html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