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书名：天然气勘探情报调研系列之二  物探和测井方法在天然气勘探中的应用</w:t>
      </w:r>
    </w:p>
    <w:p>
      <w:r>
        <w:t>作者：刘素芳，陈益鹏</w:t>
      </w:r>
    </w:p>
    <w:p>
      <w:r>
        <w:t>出版社：</w:t>
      </w:r>
    </w:p>
    <w:p>
      <w:r>
        <w:t>出版日期：1989.05</w:t>
      </w:r>
    </w:p>
    <w:p>
      <w:r>
        <w:t>总页数：71</w:t>
      </w:r>
    </w:p>
    <w:p>
      <w:r>
        <w:t>更多请访问教客网: www.jiaokey.com</w:t>
      </w:r>
    </w:p>
    <w:p>
      <w:r>
        <w:t>天然气勘探情报调研系列之二  物探和测井方法在天然气勘探中的应用 评论地址：https://www.jiaokey.com/book/detail/10104860.html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