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书名：两阶段水-岩同位素交换理论及其勘查应用</w:t>
      </w:r>
    </w:p>
    <w:p>
      <w:r>
        <w:t>作者：张理刚等著</w:t>
      </w:r>
    </w:p>
    <w:p>
      <w:r>
        <w:t>出版社：北京：地质出版社</w:t>
      </w:r>
    </w:p>
    <w:p>
      <w:r>
        <w:t>出版日期：1995.10</w:t>
      </w:r>
    </w:p>
    <w:p>
      <w:r>
        <w:t>总页数：232</w:t>
      </w:r>
    </w:p>
    <w:p>
      <w:r>
        <w:t>更多请访问教客网: www.jiaokey.com</w:t>
      </w:r>
    </w:p>
    <w:p>
      <w:r>
        <w:t>两阶段水-岩同位素交换理论及其勘查应用 评论地址：https://www.jiaokey.com/book/detail/10104755.html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