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岩石学基础</w:t>
      </w:r>
    </w:p>
    <w:p>
      <w:r>
        <w:rPr>
          <w:rFonts w:ascii="宋体" w:hAnsi="宋体" w:eastAsia="宋体"/>
          <w:sz w:val="24"/>
        </w:rPr>
        <w:t>（苏）拉宾斯卡娅（Лапинская，Т.А.），普罗什利雅科夫（Прошляков，Б.К.）编著；白光勇，迟元苓译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岩石学基础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（苏）拉宾斯卡娅（Лапинская，Т.А.），普罗什利雅科夫（Прошляков，Б.К.）编著；白光勇，迟元苓译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本书出售、求购地址：https://www.jiaokey.com/book/detail/10104257.html</w:t>
      </w:r>
    </w:p>
    <w:p>
      <w:r>
        <w:t>更多相关图书推荐：https://www.jiaokey.com</w:t>
      </w:r>
    </w:p>
    <w:p>
      <w:r>
        <w:t>（苏）拉宾斯卡娅（Лапинская，Т.А.），普罗什利雅科夫（Прошляков，Б.К.）编著；白光勇，迟元苓译 其他作品：https://www.jiaokey.com/tag/（苏）拉宾斯卡娅（Лапинская，Т.А.），普罗什利雅科夫（Прошляков，Б.К.）编著；白光勇，迟元苓译.html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关键词搜索：https://www.jiaokey.com/tag/岩石学基础.html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