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书名：中国市场经济建设全书  第1卷  经济理论  第2卷  法律制度</w:t>
      </w:r>
    </w:p>
    <w:p>
      <w:r>
        <w:t>作者：《中国市场经济建设全书》编辑委员会</w:t>
      </w:r>
    </w:p>
    <w:p>
      <w:r>
        <w:t>出版社：太原：山西人民出版社</w:t>
      </w:r>
    </w:p>
    <w:p>
      <w:r>
        <w:t>出版日期：1996.06</w:t>
      </w:r>
    </w:p>
    <w:p>
      <w:r>
        <w:t>总页数：224</w:t>
      </w:r>
    </w:p>
    <w:p>
      <w:r>
        <w:t>更多请访问教客网: www.jiaokey.com</w:t>
      </w:r>
    </w:p>
    <w:p>
      <w:r>
        <w:t>中国市场经济建设全书  第1卷  经济理论  第2卷  法律制度 评论地址：https://www.jiaokey.com/book/detail/10103439.html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