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书名：市场经济条件下的公平与效率  关于全面发展战略的理论思考</w:t>
      </w:r>
    </w:p>
    <w:p>
      <w:r>
        <w:t>作者：汤玉奇等著</w:t>
      </w:r>
    </w:p>
    <w:p>
      <w:r>
        <w:t>出版社：北京：党建读物出版社</w:t>
      </w:r>
    </w:p>
    <w:p>
      <w:r>
        <w:t>出版日期：1996.12</w:t>
      </w:r>
    </w:p>
    <w:p>
      <w:r>
        <w:t>总页数：484</w:t>
      </w:r>
    </w:p>
    <w:p>
      <w:r>
        <w:t>更多请访问教客网: www.jiaokey.com</w:t>
      </w:r>
    </w:p>
    <w:p>
      <w:r>
        <w:t>市场经济条件下的公平与效率  关于全面发展战略的理论思考 评论地址：https://www.jiaokey.com/book/detail/10102959.html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