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书名：从无序经济走向有序经济  论社会主义商品经济新秩序</w:t>
      </w:r>
    </w:p>
    <w:p>
      <w:r>
        <w:t>作者:卫兴华，魏杰编著</w:t>
      </w:r>
    </w:p>
    <w:p>
      <w:r>
        <w:t>出版社:北京：中国财政经济出版社</w:t>
      </w:r>
    </w:p>
    <w:p>
      <w:r>
        <w:t>出版日期：1989.09</w:t>
      </w:r>
    </w:p>
    <w:p>
      <w:r>
        <w:t>总页数：118</w:t>
      </w:r>
    </w:p>
    <w:p>
      <w:r>
        <w:t>更多请访问教客网:www.jiaokey.com</w:t>
      </w:r>
    </w:p>
    <w:p>
      <w:r>
        <w:t>从无序经济走向有序经济  论社会主义商品经济新秩序评论地址：https://www.jiaokey.com/book/detail/10102879.html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