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  附程序设计基础</w:t>
      </w:r>
    </w:p>
    <w:p>
      <w:r>
        <w:t>作者：（苏）米哈伊连柯（Михайленко，В.Е.）主编；陈启梁，洪时凯译</w:t>
      </w:r>
    </w:p>
    <w:p>
      <w:r>
        <w:t>出版社：北京：机械工业出版社</w:t>
      </w:r>
    </w:p>
    <w:p>
      <w:r>
        <w:t>出版日期：1987.11</w:t>
      </w:r>
    </w:p>
    <w:p>
      <w:r>
        <w:t>总页数：270</w:t>
      </w:r>
    </w:p>
    <w:p>
      <w:r>
        <w:t>更多请访问教客网: www.jiaokey.com</w:t>
      </w:r>
    </w:p>
    <w:p>
      <w:r>
        <w:t>画法几何习题集  附程序设计基础 评论地址：https://www.jiaokey.com/book/detail/10100970.html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