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书名：变分法及其应用</w:t>
      </w:r>
    </w:p>
    <w:p>
      <w:r>
        <w:t>作者：欧斐君，梁建华著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变分法及其应用 评论地址：https://www.jiaokey.com/book/detail/10098456.html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