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书名：病理与诊断治疗纲要</w:t>
      </w:r>
    </w:p>
    <w:p>
      <w:r>
        <w:t>作者：陈育鸣著</w:t>
      </w:r>
    </w:p>
    <w:p>
      <w:r>
        <w:t>出版社：银川：宁夏人民出版社</w:t>
      </w:r>
    </w:p>
    <w:p>
      <w:r>
        <w:t>出版日期：1974.09</w:t>
      </w:r>
    </w:p>
    <w:p>
      <w:r>
        <w:t>总页数：66</w:t>
      </w:r>
    </w:p>
    <w:p>
      <w:r>
        <w:t>更多请访问教客网: www.jiaokey.com</w:t>
      </w:r>
    </w:p>
    <w:p>
      <w:r>
        <w:t>病理与诊断治疗纲要 评论地址：https://www.jiaokey.com/book/detail/10094785.html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