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书名：三江平原天气气候与农业</w:t>
      </w:r>
    </w:p>
    <w:p>
      <w:r>
        <w:t>作者：潘华盛，刘育生编著</w:t>
      </w:r>
    </w:p>
    <w:p>
      <w:r>
        <w:t>出版社：北京：气象出版社</w:t>
      </w:r>
    </w:p>
    <w:p>
      <w:r>
        <w:t>出版日期：1991.05</w:t>
      </w:r>
    </w:p>
    <w:p>
      <w:r>
        <w:t>总页数：236</w:t>
      </w:r>
    </w:p>
    <w:p>
      <w:r>
        <w:t>更多请访问教客网: www.jiaokey.com</w:t>
      </w:r>
    </w:p>
    <w:p>
      <w:r>
        <w:t>三江平原天气气候与农业 评论地址：https://www.jiaokey.com/book/detail/10093351.html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