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书名：地质时代的气候</w:t>
      </w:r>
    </w:p>
    <w:p>
      <w:r>
        <w:t>作者：（澳）弗雷克斯（L.A.Frakes）著；赵希涛等译</w:t>
      </w:r>
    </w:p>
    <w:p>
      <w:r>
        <w:t>出版社：北京：海洋出版社</w:t>
      </w:r>
    </w:p>
    <w:p>
      <w:r>
        <w:t>出版日期：1984.08</w:t>
      </w:r>
    </w:p>
    <w:p>
      <w:r>
        <w:t>总页数：327</w:t>
      </w:r>
    </w:p>
    <w:p>
      <w:r>
        <w:t>更多请访问教客网: www.jiaokey.com</w:t>
      </w:r>
    </w:p>
    <w:p>
      <w:r>
        <w:t>地质时代的气候 评论地址：https://www.jiaokey.com/book/detail/10093065.html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