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书名：综合预测原理</w:t>
      </w:r>
    </w:p>
    <w:p>
      <w:r>
        <w:t>作者：（苏）维什涅夫（С.М.Вишнев）著；顾镜清译</w:t>
      </w:r>
    </w:p>
    <w:p>
      <w:r>
        <w:t>出版社：天津：天津科学技术出版社</w:t>
      </w:r>
    </w:p>
    <w:p>
      <w:r>
        <w:t>出版日期：1986.04</w:t>
      </w:r>
    </w:p>
    <w:p>
      <w:r>
        <w:t>总页数：256</w:t>
      </w:r>
    </w:p>
    <w:p>
      <w:r>
        <w:t>更多请访问教客网: www.jiaokey.com</w:t>
      </w:r>
    </w:p>
    <w:p>
      <w:r>
        <w:t>综合预测原理 评论地址：https://www.jiaokey.com/book/detail/10092251.html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