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图书馆藏书</w:t>
      </w:r>
    </w:p>
    <w:p>
      <w:r>
        <w:rPr>
          <w:rFonts w:ascii="宋体" w:hAnsi="宋体" w:eastAsia="宋体"/>
          <w:sz w:val="24"/>
        </w:rPr>
        <w:t>（苏）斯多利亚洛夫，（苏）阿列菲也娃著；赵世良译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（苏）斯多利亚洛夫，（苏）阿列菲也娃著；赵世良译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本书出售、求购地址：https://www.jiaokey.com/book/detail/10091937.html</w:t>
      </w:r>
    </w:p>
    <w:p>
      <w:r>
        <w:t>更多相关图书推荐：https://www.jiaokey.com</w:t>
      </w:r>
    </w:p>
    <w:p>
      <w:r>
        <w:t>（苏）斯多利亚洛夫，（苏）阿列菲也娃著；赵世良译 其他作品：https://www.jiaokey.com/tag/（苏）斯多利亚洛夫，（苏）阿列菲也娃著；赵世良译.html</w:t>
      </w:r>
    </w:p>
    <w:p>
      <w:r>
        <w:t>北京市：书目文献出版社 出版图书：https://www.jiaokey.com/tag/北京市：书目文献出版社.html</w:t>
      </w:r>
    </w:p>
    <w:p>
      <w:r>
        <w:t>关键词搜索：https://www.jiaokey.com/tag/图书馆藏书.html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