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书名：最新碱法制浆技术</w:t>
      </w:r>
    </w:p>
    <w:p>
      <w:r>
        <w:t>作者：（美）E.W.马科隆，（美）T.M.格雷斯编；曹邦威译</w:t>
      </w:r>
    </w:p>
    <w:p>
      <w:r>
        <w:t>出版社：北京：中国轻工业出版社</w:t>
      </w:r>
    </w:p>
    <w:p>
      <w:r>
        <w:t>出版日期：1998.06</w:t>
      </w:r>
    </w:p>
    <w:p>
      <w:r>
        <w:t>总页数：674</w:t>
      </w:r>
    </w:p>
    <w:p>
      <w:r>
        <w:t>更多请访问教客网: www.jiaokey.com</w:t>
      </w:r>
    </w:p>
    <w:p>
      <w:r>
        <w:t>最新碱法制浆技术 评论地址：https://www.jiaokey.com/book/detail/10091004.html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