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书名：全国第一批水土保持监督执法试点成果配套法规</w:t>
      </w:r>
    </w:p>
    <w:p>
      <w:r>
        <w:t>作者：水利部农村水利水土保持司</w:t>
      </w:r>
    </w:p>
    <w:p>
      <w:r>
        <w:t>出版社：</w:t>
      </w:r>
    </w:p>
    <w:p>
      <w:r>
        <w:t>出版日期：1993.11</w:t>
      </w:r>
    </w:p>
    <w:p>
      <w:r>
        <w:t>总页数：346</w:t>
      </w:r>
    </w:p>
    <w:p>
      <w:r>
        <w:t>更多请访问教客网: www.jiaokey.com</w:t>
      </w:r>
    </w:p>
    <w:p>
      <w:r>
        <w:t>全国第一批水土保持监督执法试点成果配套法规 评论地址：https://www.jiaokey.com/book/detail/10090568.html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