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书名：国营林场与苗圃财务管理</w:t>
      </w:r>
    </w:p>
    <w:p>
      <w:r>
        <w:t>作者：权光男，赵鸣骥编著</w:t>
      </w:r>
    </w:p>
    <w:p>
      <w:r>
        <w:t>出版社：北京：中国林业出版社</w:t>
      </w:r>
    </w:p>
    <w:p>
      <w:r>
        <w:t>出版日期：1991.02</w:t>
      </w:r>
    </w:p>
    <w:p>
      <w:r>
        <w:t>总页数：149</w:t>
      </w:r>
    </w:p>
    <w:p>
      <w:r>
        <w:t>更多请访问教客网: www.jiaokey.com</w:t>
      </w:r>
    </w:p>
    <w:p>
      <w:r>
        <w:t>国营林场与苗圃财务管理 评论地址：https://www.jiaokey.com/book/detail/10090166.html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