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书名：弗洛伊德主义原著选辑  下</w:t>
      </w:r>
    </w:p>
    <w:p>
      <w:r>
        <w:t>作者：车文博主编</w:t>
      </w:r>
    </w:p>
    <w:p>
      <w:r>
        <w:t>出版社：沈阳：辽宁人民出版社</w:t>
      </w:r>
    </w:p>
    <w:p>
      <w:r>
        <w:t>出版日期：1989.07</w:t>
      </w:r>
    </w:p>
    <w:p>
      <w:r>
        <w:t>总页数：582</w:t>
      </w:r>
    </w:p>
    <w:p>
      <w:r>
        <w:t>更多请访问教客网: www.jiaokey.com</w:t>
      </w:r>
    </w:p>
    <w:p>
      <w:r>
        <w:t>弗洛伊德主义原著选辑  下 评论地址：https://www.jiaokey.com/book/detail/10089752.html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