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书名：中国近现代伦理思想史</w:t>
      </w:r>
    </w:p>
    <w:p>
      <w:r>
        <w:t>作者：张锡勤编著</w:t>
      </w:r>
    </w:p>
    <w:p>
      <w:r>
        <w:t>出版社：哈尔滨：黑龙江人民出版社</w:t>
      </w:r>
    </w:p>
    <w:p>
      <w:r>
        <w:t>出版日期：1984.02</w:t>
      </w:r>
    </w:p>
    <w:p>
      <w:r>
        <w:t>总页数：386</w:t>
      </w:r>
    </w:p>
    <w:p>
      <w:r>
        <w:t>更多请访问教客网: www.jiaokey.com</w:t>
      </w:r>
    </w:p>
    <w:p>
      <w:r>
        <w:t>中国近现代伦理思想史 评论地址：https://www.jiaokey.com/book/detail/10089503.html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