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书名：现代色谱分析法  原理和实际应用</w:t>
      </w:r>
    </w:p>
    <w:p>
      <w:r>
        <w:t>作者：（日）原昭二等编著；邱宗荫，孙琢琏译</w:t>
      </w:r>
    </w:p>
    <w:p>
      <w:r>
        <w:t>出版社：北京：科学技术文献出版社；重庆分社</w:t>
      </w:r>
    </w:p>
    <w:p>
      <w:r>
        <w:t>出版日期：1988.06</w:t>
      </w:r>
    </w:p>
    <w:p>
      <w:r>
        <w:t>总页数：389</w:t>
      </w:r>
    </w:p>
    <w:p>
      <w:r>
        <w:t>更多请访问教客网: www.jiaokey.com</w:t>
      </w:r>
    </w:p>
    <w:p>
      <w:r>
        <w:t>现代色谱分析法  原理和实际应用 评论地址：https://www.jiaokey.com/book/detail/10074446.html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