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有机化学中的氢键问题</w:t>
      </w:r>
    </w:p>
    <w:p>
      <w:r>
        <w:rPr>
          <w:rFonts w:ascii="宋体" w:hAnsi="宋体" w:eastAsia="宋体"/>
          <w:sz w:val="24"/>
        </w:rPr>
        <w:t>王庆文等编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有机化学中的氢键问题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有机化学-氢键(学科: 研究) 氢键-有机化学(学科: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本书出售、求购地址：https://www.jiaokey.com/book/detail/10073717.html</w:t>
      </w:r>
    </w:p>
    <w:p>
      <w:r>
        <w:t>更多相关图书推荐：https://www.jiaokey.com</w:t>
      </w:r>
    </w:p>
    <w:p>
      <w:r>
        <w:t>王庆文等编 其他作品：https://www.jiaokey.com/tag/王庆文等编.html</w:t>
      </w:r>
    </w:p>
    <w:p>
      <w:r>
        <w:t>天津大学社 出版图书：https://www.jiaokey.com/tag/天津大学社.html</w:t>
      </w:r>
    </w:p>
    <w:p>
      <w:r>
        <w:t>关键词搜索：https://www.jiaokey.com/tag/有机化学-氢键(学科: 研究) 氢键-有机化学(学科: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