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广义度量空间与映射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广义度量空间与映射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本书出售、求购地址：https://www.jiaokey.com/book/detail/10069782.html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关键词搜索：https://www.jiaokey.com/tag/广义度量空间与映射.html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