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书名：数学分析原理  下</w:t>
      </w:r>
    </w:p>
    <w:p>
      <w:r>
        <w:t>作者：（美）卢丁（W.Rudin）著；赵慈庚，蒋铎译</w:t>
      </w:r>
    </w:p>
    <w:p>
      <w:r>
        <w:t>出版社：北京：人民教育出版社</w:t>
      </w:r>
    </w:p>
    <w:p>
      <w:r>
        <w:t>出版日期：1979.11</w:t>
      </w:r>
    </w:p>
    <w:p>
      <w:r>
        <w:t>总页数：218</w:t>
      </w:r>
    </w:p>
    <w:p>
      <w:r>
        <w:t>更多请访问教客网: www.jiaokey.com</w:t>
      </w:r>
    </w:p>
    <w:p>
      <w:r>
        <w:t>数学分析原理  下 评论地址：https://www.jiaokey.com/book/detail/10069251.html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