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书名：格论基础</w:t>
      </w:r>
    </w:p>
    <w:p>
      <w:r>
        <w:t>作者：胡长流，宋振明编</w:t>
      </w:r>
    </w:p>
    <w:p>
      <w:r>
        <w:t>出版社：开封：河南大学出版社</w:t>
      </w:r>
    </w:p>
    <w:p>
      <w:r>
        <w:t>出版日期：1990.03</w:t>
      </w:r>
    </w:p>
    <w:p>
      <w:r>
        <w:t>总页数：317</w:t>
      </w:r>
    </w:p>
    <w:p>
      <w:r>
        <w:t>更多请访问教客网: www.jiaokey.com</w:t>
      </w:r>
    </w:p>
    <w:p>
      <w:r>
        <w:t>格论基础 评论地址：https://www.jiaokey.com/book/detail/10069002.html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