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书名：直线与曲线</w:t>
      </w:r>
    </w:p>
    <w:p>
      <w:r>
        <w:t>作者：（苏）瓦西利耶夫（Васильев，Н.Б.），古滕马赫尔（Гутенмахер，В.Л.）编著；贾宝廉译</w:t>
      </w:r>
    </w:p>
    <w:p>
      <w:r>
        <w:t>出版社：北京：科学普及出版社</w:t>
      </w:r>
    </w:p>
    <w:p>
      <w:r>
        <w:t>出版日期：1982.10</w:t>
      </w:r>
    </w:p>
    <w:p>
      <w:r>
        <w:t>总页数：173</w:t>
      </w:r>
    </w:p>
    <w:p>
      <w:r>
        <w:t>更多请访问教客网: www.jiaokey.com</w:t>
      </w:r>
    </w:p>
    <w:p>
      <w:r>
        <w:t>直线与曲线 评论地址：https://www.jiaokey.com/book/detail/10068526.html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